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E7" w:rsidRPr="00DF4459" w:rsidRDefault="002606E7" w:rsidP="00DF4459">
      <w:pPr>
        <w:tabs>
          <w:tab w:val="left" w:pos="3075"/>
        </w:tabs>
        <w:ind w:firstLine="426"/>
        <w:jc w:val="center"/>
        <w:rPr>
          <w:b/>
          <w:sz w:val="28"/>
        </w:rPr>
      </w:pPr>
      <w:r w:rsidRPr="00DF4459">
        <w:rPr>
          <w:b/>
          <w:sz w:val="28"/>
        </w:rPr>
        <w:t>Csak a dátum változott, más semmi</w:t>
      </w:r>
    </w:p>
    <w:p w:rsidR="00043B33" w:rsidRPr="00DF4459" w:rsidRDefault="00043B33" w:rsidP="00DF4459">
      <w:pPr>
        <w:tabs>
          <w:tab w:val="left" w:pos="307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DF4459">
        <w:rPr>
          <w:rFonts w:ascii="Times New Roman" w:hAnsi="Times New Roman" w:cs="Times New Roman"/>
          <w:sz w:val="24"/>
        </w:rPr>
        <w:t>A feladathoz Tiborc híres monológjának két részét</w:t>
      </w:r>
      <w:r w:rsidR="00DF4459">
        <w:rPr>
          <w:rFonts w:ascii="Times New Roman" w:hAnsi="Times New Roman" w:cs="Times New Roman"/>
          <w:sz w:val="24"/>
        </w:rPr>
        <w:t xml:space="preserve"> használtuk fel. Katona József ezen</w:t>
      </w:r>
      <w:r w:rsidRPr="00DF4459">
        <w:rPr>
          <w:rFonts w:ascii="Times New Roman" w:hAnsi="Times New Roman" w:cs="Times New Roman"/>
          <w:sz w:val="24"/>
        </w:rPr>
        <w:t xml:space="preserve"> keresztül nagyon jól mutatja be az akkori helyzetet, és szerintünk ezek – kivétel nélkül –jellemzőek napjainkban is.</w:t>
      </w:r>
    </w:p>
    <w:p w:rsidR="001F13D5" w:rsidRPr="00DF4459" w:rsidRDefault="00CA4EDD" w:rsidP="00DF4459">
      <w:pPr>
        <w:tabs>
          <w:tab w:val="left" w:pos="3075"/>
        </w:tabs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 w:rsidRPr="00DF4459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2pt;margin-top:4.3pt;width:174.25pt;height:166.15pt;z-index:-251658240" wrapcoords="-86 -90 -86 21600 21686 21600 21686 -90 -86 -90" stroked="t" strokecolor="black [3213]">
            <v:imagedata r:id="rId4" o:title="1" cropbottom="9912f"/>
            <w10:wrap type="tight"/>
          </v:shape>
        </w:pict>
      </w:r>
      <w:r w:rsidR="00DF4459">
        <w:rPr>
          <w:rFonts w:ascii="Times New Roman" w:hAnsi="Times New Roman" w:cs="Times New Roman"/>
        </w:rPr>
        <w:t>Tiborc t</w:t>
      </w:r>
      <w:r w:rsidR="00D45413" w:rsidRPr="00DF4459">
        <w:rPr>
          <w:rFonts w:ascii="Times New Roman" w:hAnsi="Times New Roman" w:cs="Times New Roman"/>
        </w:rPr>
        <w:t>ökéletesen rávilágít monológjában arra, hogy már e</w:t>
      </w:r>
      <w:r w:rsidR="00DF4459">
        <w:rPr>
          <w:rFonts w:ascii="Times New Roman" w:hAnsi="Times New Roman" w:cs="Times New Roman"/>
        </w:rPr>
        <w:t>zekben az időkben</w:t>
      </w:r>
      <w:r w:rsidR="00D45413" w:rsidRPr="00DF4459">
        <w:rPr>
          <w:rFonts w:ascii="Times New Roman" w:hAnsi="Times New Roman" w:cs="Times New Roman"/>
        </w:rPr>
        <w:t xml:space="preserve"> is visszaéltek hatalmukkal az arisztokraták és a királyok. A fennhéjázó, a rosszabb sorsú embereket látni nem akaró, becstelen réteghez tartozók irányítják egy birodalom vagy ország jövőjét. Saját képükre formálják és romlottá teszik azt. Világos, hogy a hierarchia rétegei között nehéz a vándorlás, ezért sokan meg sem próbálják. M</w:t>
      </w:r>
      <w:r w:rsidR="00DF4459">
        <w:rPr>
          <w:rFonts w:ascii="Times New Roman" w:hAnsi="Times New Roman" w:cs="Times New Roman"/>
        </w:rPr>
        <w:t>í</w:t>
      </w:r>
      <w:r w:rsidR="00D45413" w:rsidRPr="00DF4459">
        <w:rPr>
          <w:rFonts w:ascii="Times New Roman" w:hAnsi="Times New Roman" w:cs="Times New Roman"/>
        </w:rPr>
        <w:t>g az arisztokraták ölébe hullik minden</w:t>
      </w:r>
      <w:r w:rsidR="00DF4459">
        <w:rPr>
          <w:rFonts w:ascii="Times New Roman" w:hAnsi="Times New Roman" w:cs="Times New Roman"/>
        </w:rPr>
        <w:t>,</w:t>
      </w:r>
      <w:r w:rsidR="00D45413" w:rsidRPr="00DF4459">
        <w:rPr>
          <w:rFonts w:ascii="Times New Roman" w:hAnsi="Times New Roman" w:cs="Times New Roman"/>
        </w:rPr>
        <w:t xml:space="preserve"> és a korrupció által, szinte tényleg semmire sincs gondjuk, addig a parasztok foggal és körömmel küzdenek a </w:t>
      </w:r>
      <w:proofErr w:type="gramStart"/>
      <w:r w:rsidR="00D45413" w:rsidRPr="00DF4459">
        <w:rPr>
          <w:rFonts w:ascii="Times New Roman" w:hAnsi="Times New Roman" w:cs="Times New Roman"/>
        </w:rPr>
        <w:t>nap</w:t>
      </w:r>
      <w:proofErr w:type="gramEnd"/>
      <w:r w:rsidR="00D45413" w:rsidRPr="00DF4459">
        <w:rPr>
          <w:rFonts w:ascii="Times New Roman" w:hAnsi="Times New Roman" w:cs="Times New Roman"/>
        </w:rPr>
        <w:t xml:space="preserve"> mint nap.</w:t>
      </w:r>
      <w:r w:rsidR="00DF4459">
        <w:rPr>
          <w:rFonts w:ascii="Times New Roman" w:hAnsi="Times New Roman" w:cs="Times New Roman"/>
        </w:rPr>
        <w:t xml:space="preserve"> </w:t>
      </w:r>
      <w:r w:rsidR="001F13D5" w:rsidRPr="00DF4459">
        <w:rPr>
          <w:rFonts w:ascii="Times New Roman" w:hAnsi="Times New Roman" w:cs="Times New Roman"/>
        </w:rPr>
        <w:t>A legrosszabb az egészben, hogy ez mindegyik korra igaz vol</w:t>
      </w:r>
      <w:r w:rsidR="00DF4459">
        <w:rPr>
          <w:rFonts w:ascii="Times New Roman" w:hAnsi="Times New Roman" w:cs="Times New Roman"/>
        </w:rPr>
        <w:t>t</w:t>
      </w:r>
      <w:r w:rsidR="001F13D5" w:rsidRPr="00DF4459">
        <w:rPr>
          <w:rFonts w:ascii="Times New Roman" w:hAnsi="Times New Roman" w:cs="Times New Roman"/>
        </w:rPr>
        <w:t xml:space="preserve">. Mindig megállta a helyét, akárcsak most, a </w:t>
      </w:r>
      <w:r w:rsidR="00DF4459">
        <w:rPr>
          <w:rFonts w:ascii="Times New Roman" w:hAnsi="Times New Roman" w:cs="Times New Roman"/>
        </w:rPr>
        <w:t>XXI</w:t>
      </w:r>
      <w:r w:rsidR="001F13D5" w:rsidRPr="00DF4459">
        <w:rPr>
          <w:rFonts w:ascii="Times New Roman" w:hAnsi="Times New Roman" w:cs="Times New Roman"/>
        </w:rPr>
        <w:t>. század</w:t>
      </w:r>
      <w:r w:rsidR="00DF4459">
        <w:rPr>
          <w:rFonts w:ascii="Times New Roman" w:hAnsi="Times New Roman" w:cs="Times New Roman"/>
        </w:rPr>
        <w:t xml:space="preserve"> elején</w:t>
      </w:r>
      <w:r w:rsidR="001F13D5" w:rsidRPr="00DF4459">
        <w:rPr>
          <w:rFonts w:ascii="Times New Roman" w:hAnsi="Times New Roman" w:cs="Times New Roman"/>
        </w:rPr>
        <w:t>.</w:t>
      </w:r>
    </w:p>
    <w:p w:rsidR="001F13D5" w:rsidRPr="00DF4459" w:rsidRDefault="001F13D5" w:rsidP="00DF4459">
      <w:pPr>
        <w:tabs>
          <w:tab w:val="left" w:pos="3075"/>
        </w:tabs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 w:rsidRPr="00DF4459">
        <w:rPr>
          <w:rFonts w:ascii="Times New Roman" w:hAnsi="Times New Roman" w:cs="Times New Roman"/>
        </w:rPr>
        <w:t>Nézzük meg az országokat</w:t>
      </w:r>
      <w:r w:rsidR="00DF4459">
        <w:rPr>
          <w:rFonts w:ascii="Times New Roman" w:hAnsi="Times New Roman" w:cs="Times New Roman"/>
        </w:rPr>
        <w:t>!</w:t>
      </w:r>
      <w:r w:rsidRPr="00DF4459">
        <w:rPr>
          <w:rFonts w:ascii="Times New Roman" w:hAnsi="Times New Roman" w:cs="Times New Roman"/>
        </w:rPr>
        <w:t xml:space="preserve"> A „vezetők” luxusautókkal érkeznek mindenhová, fényes cipőben, selyemruhában, drága mobillal. A gyerek</w:t>
      </w:r>
      <w:r w:rsidR="00DF4459">
        <w:rPr>
          <w:rFonts w:ascii="Times New Roman" w:hAnsi="Times New Roman" w:cs="Times New Roman"/>
        </w:rPr>
        <w:t>ei</w:t>
      </w:r>
      <w:r w:rsidRPr="00DF4459">
        <w:rPr>
          <w:rFonts w:ascii="Times New Roman" w:hAnsi="Times New Roman" w:cs="Times New Roman"/>
        </w:rPr>
        <w:t>k és ismerős</w:t>
      </w:r>
      <w:r w:rsidR="00DF4459">
        <w:rPr>
          <w:rFonts w:ascii="Times New Roman" w:hAnsi="Times New Roman" w:cs="Times New Roman"/>
        </w:rPr>
        <w:t>ei</w:t>
      </w:r>
      <w:r w:rsidRPr="00DF4459">
        <w:rPr>
          <w:rFonts w:ascii="Times New Roman" w:hAnsi="Times New Roman" w:cs="Times New Roman"/>
        </w:rPr>
        <w:t xml:space="preserve">k előnyben részesülnek akár </w:t>
      </w:r>
      <w:r w:rsidR="00DF4459">
        <w:rPr>
          <w:rFonts w:ascii="Times New Roman" w:hAnsi="Times New Roman" w:cs="Times New Roman"/>
        </w:rPr>
        <w:t xml:space="preserve">az </w:t>
      </w:r>
      <w:r w:rsidRPr="00DF4459">
        <w:rPr>
          <w:rFonts w:ascii="Times New Roman" w:hAnsi="Times New Roman" w:cs="Times New Roman"/>
        </w:rPr>
        <w:t xml:space="preserve">orvosi ellátásban, akár </w:t>
      </w:r>
      <w:r w:rsidR="00DF4459">
        <w:rPr>
          <w:rFonts w:ascii="Times New Roman" w:hAnsi="Times New Roman" w:cs="Times New Roman"/>
        </w:rPr>
        <w:t xml:space="preserve">a </w:t>
      </w:r>
      <w:r w:rsidRPr="00DF4459">
        <w:rPr>
          <w:rFonts w:ascii="Times New Roman" w:hAnsi="Times New Roman" w:cs="Times New Roman"/>
        </w:rPr>
        <w:t xml:space="preserve">munkahely </w:t>
      </w:r>
      <w:r w:rsidR="00DF4459">
        <w:rPr>
          <w:rFonts w:ascii="Times New Roman" w:hAnsi="Times New Roman" w:cs="Times New Roman"/>
        </w:rPr>
        <w:t>kérdéseiben</w:t>
      </w:r>
      <w:r w:rsidRPr="00DF4459">
        <w:rPr>
          <w:rFonts w:ascii="Times New Roman" w:hAnsi="Times New Roman" w:cs="Times New Roman"/>
        </w:rPr>
        <w:t xml:space="preserve">, mindig és mindenhol. </w:t>
      </w:r>
    </w:p>
    <w:p w:rsidR="00B36B8B" w:rsidRPr="00DF4459" w:rsidRDefault="001F13D5" w:rsidP="00DF4459">
      <w:pPr>
        <w:tabs>
          <w:tab w:val="left" w:pos="6110"/>
        </w:tabs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 w:rsidRPr="00DF4459">
        <w:rPr>
          <w:rFonts w:ascii="Times New Roman" w:hAnsi="Times New Roman" w:cs="Times New Roman"/>
        </w:rPr>
        <w:t>És mit csinál az átlagember?</w:t>
      </w:r>
      <w:r w:rsidR="00DF4459">
        <w:rPr>
          <w:rFonts w:ascii="Times New Roman" w:hAnsi="Times New Roman" w:cs="Times New Roman"/>
        </w:rPr>
        <w:t xml:space="preserve"> </w:t>
      </w:r>
      <w:r w:rsidRPr="00DF4459">
        <w:rPr>
          <w:rFonts w:ascii="Times New Roman" w:hAnsi="Times New Roman" w:cs="Times New Roman"/>
        </w:rPr>
        <w:t xml:space="preserve">Napi nyolc órát dolgozik, eltartja a gyermekeit, mos, </w:t>
      </w:r>
      <w:proofErr w:type="gramStart"/>
      <w:r w:rsidRPr="00DF4459">
        <w:rPr>
          <w:rFonts w:ascii="Times New Roman" w:hAnsi="Times New Roman" w:cs="Times New Roman"/>
        </w:rPr>
        <w:t>főz</w:t>
      </w:r>
      <w:proofErr w:type="gramEnd"/>
      <w:r w:rsidRPr="00DF4459">
        <w:rPr>
          <w:rFonts w:ascii="Times New Roman" w:hAnsi="Times New Roman" w:cs="Times New Roman"/>
        </w:rPr>
        <w:t xml:space="preserve"> és még takarít is. Mindenért megdolgozik, mert tudja, hogy semmi nem hullik az ölébe</w:t>
      </w:r>
      <w:r w:rsidR="00DF4459">
        <w:rPr>
          <w:rFonts w:ascii="Times New Roman" w:hAnsi="Times New Roman" w:cs="Times New Roman"/>
        </w:rPr>
        <w:t>,</w:t>
      </w:r>
      <w:r w:rsidRPr="00DF4459">
        <w:rPr>
          <w:rFonts w:ascii="Times New Roman" w:hAnsi="Times New Roman" w:cs="Times New Roman"/>
        </w:rPr>
        <w:t xml:space="preserve"> és semmi sincs ingyen. Neki nincsen takarítónője, nem teheti meg, hogy minden nap étteremben egyen</w:t>
      </w:r>
      <w:r w:rsidR="00DF4459">
        <w:rPr>
          <w:rFonts w:ascii="Times New Roman" w:hAnsi="Times New Roman" w:cs="Times New Roman"/>
        </w:rPr>
        <w:t>,</w:t>
      </w:r>
      <w:r w:rsidRPr="00DF4459">
        <w:rPr>
          <w:rFonts w:ascii="Times New Roman" w:hAnsi="Times New Roman" w:cs="Times New Roman"/>
        </w:rPr>
        <w:t xml:space="preserve"> és a legújabb telefont sem tudja rögtön megvenni. </w:t>
      </w:r>
    </w:p>
    <w:p w:rsidR="00B36B8B" w:rsidRPr="00DF4459" w:rsidRDefault="00DF4459" w:rsidP="00DF4459">
      <w:pPr>
        <w:tabs>
          <w:tab w:val="left" w:pos="3075"/>
        </w:tabs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 w:rsidRPr="00DF4459">
        <w:rPr>
          <w:rFonts w:ascii="Times New Roman" w:hAnsi="Times New Roman" w:cs="Times New Roman"/>
          <w:noProof/>
        </w:rPr>
        <w:pict>
          <v:shape id="_x0000_s1027" type="#_x0000_t75" style="position:absolute;left:0;text-align:left;margin-left:245.3pt;margin-top:6.95pt;width:208.35pt;height:169.6pt;z-index:-251656192" wrapcoords="-73 -90 -73 21600 21673 21600 21673 -90 -73 -90" stroked="t" strokecolor="black [3213]">
            <v:imagedata r:id="rId5" o:title="2"/>
            <w10:wrap type="tight"/>
          </v:shape>
        </w:pict>
      </w:r>
      <w:r>
        <w:rPr>
          <w:rFonts w:ascii="Times New Roman" w:hAnsi="Times New Roman" w:cs="Times New Roman"/>
        </w:rPr>
        <w:t>Amennyiben van állása, a</w:t>
      </w:r>
      <w:r w:rsidR="00B36B8B" w:rsidRPr="00DF4459">
        <w:rPr>
          <w:rFonts w:ascii="Times New Roman" w:hAnsi="Times New Roman" w:cs="Times New Roman"/>
        </w:rPr>
        <w:t>dózn</w:t>
      </w:r>
      <w:r>
        <w:rPr>
          <w:rFonts w:ascii="Times New Roman" w:hAnsi="Times New Roman" w:cs="Times New Roman"/>
        </w:rPr>
        <w:t>ia</w:t>
      </w:r>
      <w:r w:rsidR="001F13D5" w:rsidRPr="00DF4459">
        <w:rPr>
          <w:rFonts w:ascii="Times New Roman" w:hAnsi="Times New Roman" w:cs="Times New Roman"/>
        </w:rPr>
        <w:t xml:space="preserve"> is kell</w:t>
      </w:r>
      <w:r w:rsidR="00B36B8B" w:rsidRPr="00DF4459">
        <w:rPr>
          <w:rFonts w:ascii="Times New Roman" w:hAnsi="Times New Roman" w:cs="Times New Roman"/>
        </w:rPr>
        <w:t xml:space="preserve">, de </w:t>
      </w:r>
      <w:r>
        <w:rPr>
          <w:rFonts w:ascii="Times New Roman" w:hAnsi="Times New Roman" w:cs="Times New Roman"/>
        </w:rPr>
        <w:t xml:space="preserve">ez </w:t>
      </w:r>
      <w:r w:rsidR="00B36B8B" w:rsidRPr="00DF4459">
        <w:rPr>
          <w:rFonts w:ascii="Times New Roman" w:hAnsi="Times New Roman" w:cs="Times New Roman"/>
        </w:rPr>
        <w:t xml:space="preserve">nem válik </w:t>
      </w:r>
      <w:r>
        <w:rPr>
          <w:rFonts w:ascii="Times New Roman" w:hAnsi="Times New Roman" w:cs="Times New Roman"/>
        </w:rPr>
        <w:t xml:space="preserve">feltétlenül a </w:t>
      </w:r>
      <w:r w:rsidR="00B36B8B" w:rsidRPr="00DF4459">
        <w:rPr>
          <w:rFonts w:ascii="Times New Roman" w:hAnsi="Times New Roman" w:cs="Times New Roman"/>
        </w:rPr>
        <w:t>jav</w:t>
      </w:r>
      <w:r>
        <w:rPr>
          <w:rFonts w:ascii="Times New Roman" w:hAnsi="Times New Roman" w:cs="Times New Roman"/>
        </w:rPr>
        <w:t>ár</w:t>
      </w:r>
      <w:r w:rsidR="00B36B8B" w:rsidRPr="00DF4459">
        <w:rPr>
          <w:rFonts w:ascii="Times New Roman" w:hAnsi="Times New Roman" w:cs="Times New Roman"/>
        </w:rPr>
        <w:t>a, hiszen</w:t>
      </w:r>
      <w:r w:rsidR="001F13D5" w:rsidRPr="00DF4459">
        <w:rPr>
          <w:rFonts w:ascii="Times New Roman" w:hAnsi="Times New Roman" w:cs="Times New Roman"/>
        </w:rPr>
        <w:t xml:space="preserve"> azt a pénzt éppen most költik el drágábbnál</w:t>
      </w:r>
      <w:r>
        <w:rPr>
          <w:rFonts w:ascii="Times New Roman" w:hAnsi="Times New Roman" w:cs="Times New Roman"/>
        </w:rPr>
        <w:t xml:space="preserve"> </w:t>
      </w:r>
      <w:r w:rsidR="001F13D5" w:rsidRPr="00DF4459">
        <w:rPr>
          <w:rFonts w:ascii="Times New Roman" w:hAnsi="Times New Roman" w:cs="Times New Roman"/>
        </w:rPr>
        <w:t>drágább dolgokra.</w:t>
      </w:r>
      <w:r w:rsidR="00B36B8B" w:rsidRPr="00DF4459">
        <w:rPr>
          <w:rFonts w:ascii="Times New Roman" w:hAnsi="Times New Roman" w:cs="Times New Roman"/>
        </w:rPr>
        <w:t xml:space="preserve"> Mondhatni meglopják a népet</w:t>
      </w:r>
      <w:r>
        <w:rPr>
          <w:rFonts w:ascii="Times New Roman" w:hAnsi="Times New Roman" w:cs="Times New Roman"/>
        </w:rPr>
        <w:t>,</w:t>
      </w:r>
      <w:r w:rsidR="00B36B8B" w:rsidRPr="00DF4459">
        <w:rPr>
          <w:rFonts w:ascii="Times New Roman" w:hAnsi="Times New Roman" w:cs="Times New Roman"/>
        </w:rPr>
        <w:t xml:space="preserve"> és ha esetleg „adakoznak”, azt is </w:t>
      </w:r>
      <w:r>
        <w:rPr>
          <w:rFonts w:ascii="Times New Roman" w:hAnsi="Times New Roman" w:cs="Times New Roman"/>
        </w:rPr>
        <w:t>csak a média</w:t>
      </w:r>
      <w:r w:rsidR="00B36B8B" w:rsidRPr="00DF4459">
        <w:rPr>
          <w:rFonts w:ascii="Times New Roman" w:hAnsi="Times New Roman" w:cs="Times New Roman"/>
        </w:rPr>
        <w:t xml:space="preserve"> kedvéért teszik. </w:t>
      </w:r>
    </w:p>
    <w:p w:rsidR="00DF4459" w:rsidRDefault="00DF4459" w:rsidP="00DF4459">
      <w:pPr>
        <w:tabs>
          <w:tab w:val="left" w:pos="3075"/>
        </w:tabs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második idézet is kiválóan leírja a jog előtti egyenlőtlenség helyzetét. Hiszen h</w:t>
      </w:r>
      <w:r w:rsidR="00B36B8B" w:rsidRPr="00DF4459">
        <w:rPr>
          <w:rFonts w:ascii="Times New Roman" w:hAnsi="Times New Roman" w:cs="Times New Roman"/>
        </w:rPr>
        <w:t xml:space="preserve">a egy </w:t>
      </w:r>
      <w:r>
        <w:rPr>
          <w:rFonts w:ascii="Times New Roman" w:hAnsi="Times New Roman" w:cs="Times New Roman"/>
        </w:rPr>
        <w:t xml:space="preserve">szegény </w:t>
      </w:r>
      <w:r w:rsidR="00B36B8B" w:rsidRPr="00DF4459">
        <w:rPr>
          <w:rFonts w:ascii="Times New Roman" w:hAnsi="Times New Roman" w:cs="Times New Roman"/>
        </w:rPr>
        <w:t xml:space="preserve">család bármely tagja lopni kényszerül, hogy meglegyen a napi betevő, </w:t>
      </w:r>
      <w:r>
        <w:rPr>
          <w:rFonts w:ascii="Times New Roman" w:hAnsi="Times New Roman" w:cs="Times New Roman"/>
        </w:rPr>
        <w:t>kíméletlenül megbünteti</w:t>
      </w:r>
      <w:r w:rsidR="00B36B8B" w:rsidRPr="00DF4459">
        <w:rPr>
          <w:rFonts w:ascii="Times New Roman" w:hAnsi="Times New Roman" w:cs="Times New Roman"/>
        </w:rPr>
        <w:t xml:space="preserve"> a törvény keze. </w:t>
      </w:r>
      <w:bookmarkStart w:id="0" w:name="_GoBack"/>
      <w:bookmarkEnd w:id="0"/>
      <w:r w:rsidR="00B36B8B" w:rsidRPr="00DF4459">
        <w:rPr>
          <w:rFonts w:ascii="Times New Roman" w:hAnsi="Times New Roman" w:cs="Times New Roman"/>
        </w:rPr>
        <w:t>Ezeket a törvényeket a vezető</w:t>
      </w:r>
      <w:r>
        <w:rPr>
          <w:rFonts w:ascii="Times New Roman" w:hAnsi="Times New Roman" w:cs="Times New Roman"/>
        </w:rPr>
        <w:t xml:space="preserve"> rétegek</w:t>
      </w:r>
      <w:r w:rsidR="00B36B8B" w:rsidRPr="00DF4459">
        <w:rPr>
          <w:rFonts w:ascii="Times New Roman" w:hAnsi="Times New Roman" w:cs="Times New Roman"/>
        </w:rPr>
        <w:t xml:space="preserve"> hozzák</w:t>
      </w:r>
      <w:r>
        <w:rPr>
          <w:rFonts w:ascii="Times New Roman" w:hAnsi="Times New Roman" w:cs="Times New Roman"/>
        </w:rPr>
        <w:t>, ám e</w:t>
      </w:r>
      <w:r w:rsidR="00B36B8B" w:rsidRPr="00DF4459">
        <w:rPr>
          <w:rFonts w:ascii="Times New Roman" w:hAnsi="Times New Roman" w:cs="Times New Roman"/>
        </w:rPr>
        <w:t xml:space="preserve">zeket a törvényeket ők nem </w:t>
      </w:r>
      <w:r>
        <w:rPr>
          <w:rFonts w:ascii="Times New Roman" w:hAnsi="Times New Roman" w:cs="Times New Roman"/>
        </w:rPr>
        <w:t xml:space="preserve">minden esetben </w:t>
      </w:r>
      <w:r w:rsidR="00B36B8B" w:rsidRPr="00DF4459">
        <w:rPr>
          <w:rFonts w:ascii="Times New Roman" w:hAnsi="Times New Roman" w:cs="Times New Roman"/>
        </w:rPr>
        <w:t xml:space="preserve">tartják be. Őket </w:t>
      </w:r>
      <w:r>
        <w:rPr>
          <w:rFonts w:ascii="Times New Roman" w:hAnsi="Times New Roman" w:cs="Times New Roman"/>
        </w:rPr>
        <w:t xml:space="preserve">gyakran </w:t>
      </w:r>
      <w:r w:rsidR="00B36B8B" w:rsidRPr="00DF4459">
        <w:rPr>
          <w:rFonts w:ascii="Times New Roman" w:hAnsi="Times New Roman" w:cs="Times New Roman"/>
        </w:rPr>
        <w:t xml:space="preserve">nem is büntetik meg, csak azokat, akiknek a bűne annyi, hogy éheztek. </w:t>
      </w:r>
    </w:p>
    <w:p w:rsidR="00607407" w:rsidRPr="00DF4459" w:rsidRDefault="00B36B8B" w:rsidP="00DF4459">
      <w:pPr>
        <w:tabs>
          <w:tab w:val="left" w:pos="3075"/>
        </w:tabs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 w:rsidRPr="00DF4459">
        <w:rPr>
          <w:rFonts w:ascii="Times New Roman" w:hAnsi="Times New Roman" w:cs="Times New Roman"/>
        </w:rPr>
        <w:t xml:space="preserve">Ez </w:t>
      </w:r>
      <w:r w:rsidR="00DF4459">
        <w:rPr>
          <w:rFonts w:ascii="Times New Roman" w:hAnsi="Times New Roman" w:cs="Times New Roman"/>
        </w:rPr>
        <w:t xml:space="preserve">az állapot </w:t>
      </w:r>
      <w:r w:rsidRPr="00DF4459">
        <w:rPr>
          <w:rFonts w:ascii="Times New Roman" w:hAnsi="Times New Roman" w:cs="Times New Roman"/>
        </w:rPr>
        <w:t xml:space="preserve">tökéletesen kivetíthető napjainkra </w:t>
      </w:r>
      <w:r w:rsidR="00043B33" w:rsidRPr="00DF4459">
        <w:rPr>
          <w:rFonts w:ascii="Times New Roman" w:hAnsi="Times New Roman" w:cs="Times New Roman"/>
        </w:rPr>
        <w:t xml:space="preserve">és a régi korokra </w:t>
      </w:r>
      <w:r w:rsidRPr="00DF4459">
        <w:rPr>
          <w:rFonts w:ascii="Times New Roman" w:hAnsi="Times New Roman" w:cs="Times New Roman"/>
        </w:rPr>
        <w:t>is.</w:t>
      </w:r>
      <w:r w:rsidR="00DF4459">
        <w:rPr>
          <w:rFonts w:ascii="Times New Roman" w:hAnsi="Times New Roman" w:cs="Times New Roman"/>
        </w:rPr>
        <w:t xml:space="preserve"> Mondhatni Tiborc monológja ma nagyon is aktuális.</w:t>
      </w:r>
    </w:p>
    <w:sectPr w:rsidR="00607407" w:rsidRPr="00DF4459" w:rsidSect="00CA4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A4AA3"/>
    <w:rsid w:val="00043B33"/>
    <w:rsid w:val="001F13D5"/>
    <w:rsid w:val="002606E7"/>
    <w:rsid w:val="005A4AA3"/>
    <w:rsid w:val="00607407"/>
    <w:rsid w:val="006D3DB5"/>
    <w:rsid w:val="009327A7"/>
    <w:rsid w:val="00B36B8B"/>
    <w:rsid w:val="00CA4EDD"/>
    <w:rsid w:val="00D45413"/>
    <w:rsid w:val="00DF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4E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ask">
    <w:name w:val="task"/>
    <w:basedOn w:val="Bekezdsalapbettpusa"/>
    <w:rsid w:val="005A4AA3"/>
  </w:style>
  <w:style w:type="paragraph" w:styleId="NormlWeb">
    <w:name w:val="Normal (Web)"/>
    <w:basedOn w:val="Norml"/>
    <w:uiPriority w:val="99"/>
    <w:semiHidden/>
    <w:unhideWhenUsed/>
    <w:rsid w:val="005A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ask-details">
    <w:name w:val="task-details"/>
    <w:basedOn w:val="Bekezdsalapbettpusa"/>
    <w:rsid w:val="005A4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Bencze Gréta</dc:creator>
  <cp:lastModifiedBy>Felhasználó</cp:lastModifiedBy>
  <cp:revision>2</cp:revision>
  <dcterms:created xsi:type="dcterms:W3CDTF">2017-04-09T16:13:00Z</dcterms:created>
  <dcterms:modified xsi:type="dcterms:W3CDTF">2017-04-09T16:13:00Z</dcterms:modified>
</cp:coreProperties>
</file>